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AE" w:rsidRDefault="006B5AF7">
      <w:r>
        <w:t>Name __________________________</w:t>
      </w:r>
    </w:p>
    <w:p w:rsidR="006B5AF7" w:rsidRPr="006B5AF7" w:rsidRDefault="006B5AF7" w:rsidP="006B5AF7">
      <w:pPr>
        <w:jc w:val="center"/>
        <w:rPr>
          <w:b/>
        </w:rPr>
      </w:pPr>
      <w:r w:rsidRPr="006B5AF7">
        <w:rPr>
          <w:b/>
        </w:rPr>
        <w:t>CREATING A SURVEY</w:t>
      </w:r>
    </w:p>
    <w:p w:rsidR="006B5AF7" w:rsidRDefault="006B5AF7"/>
    <w:p w:rsidR="006B5AF7" w:rsidRDefault="006B5AF7">
      <w:r>
        <w:t>For one assignment in the project based learning unit, your team will create a two</w:t>
      </w:r>
      <w:r w:rsidR="00E25564">
        <w:t xml:space="preserve"> question survey that you will </w:t>
      </w:r>
      <w:proofErr w:type="gramStart"/>
      <w:r w:rsidR="00E25564">
        <w:t xml:space="preserve">individually </w:t>
      </w:r>
      <w:r>
        <w:t xml:space="preserve"> administer</w:t>
      </w:r>
      <w:proofErr w:type="gramEnd"/>
      <w:r>
        <w:t xml:space="preserve"> to 20 different students who attend Fulbright (either 7</w:t>
      </w:r>
      <w:r w:rsidRPr="006B5AF7">
        <w:rPr>
          <w:vertAlign w:val="superscript"/>
        </w:rPr>
        <w:t>th</w:t>
      </w:r>
      <w:r>
        <w:t xml:space="preserve"> or 8</w:t>
      </w:r>
      <w:r w:rsidRPr="006B5AF7">
        <w:rPr>
          <w:vertAlign w:val="superscript"/>
        </w:rPr>
        <w:t>th</w:t>
      </w:r>
      <w:r>
        <w:t xml:space="preserve"> graders).  You will need to turn in a copy of the survey form that is completed which records the responses to your questions. </w:t>
      </w:r>
    </w:p>
    <w:p w:rsidR="006B5AF7" w:rsidRDefault="006B5AF7"/>
    <w:p w:rsidR="006B5AF7" w:rsidRDefault="006B5AF7">
      <w:r>
        <w:t>The two questions which you design need to ask students something about bullying, contentment at school, feelings of isolation etc. This will give you information about the various feelings students have about the school.</w:t>
      </w:r>
    </w:p>
    <w:p w:rsidR="006B5AF7" w:rsidRDefault="006B5AF7"/>
    <w:p w:rsidR="006B5AF7" w:rsidRDefault="006B5AF7">
      <w:r>
        <w:t>After all teams have completed t</w:t>
      </w:r>
      <w:r w:rsidR="00E25564">
        <w:t xml:space="preserve">heir surveys, we will analyze the data </w:t>
      </w:r>
      <w:r>
        <w:t>to be able to see all the responses which will give you information about what students’ needs and desires are about school.</w:t>
      </w:r>
    </w:p>
    <w:p w:rsidR="006B5AF7" w:rsidRDefault="006B5AF7"/>
    <w:p w:rsidR="006B5AF7" w:rsidRPr="006B5AF7" w:rsidRDefault="006B5AF7">
      <w:pPr>
        <w:rPr>
          <w:u w:val="single"/>
        </w:rPr>
      </w:pPr>
      <w:r w:rsidRPr="006B5AF7">
        <w:rPr>
          <w:u w:val="single"/>
        </w:rPr>
        <w:t>Sample questions:</w:t>
      </w:r>
    </w:p>
    <w:p w:rsidR="006B5AF7" w:rsidRDefault="006B5AF7">
      <w:r>
        <w:t>I like school.</w:t>
      </w:r>
    </w:p>
    <w:p w:rsidR="006B5AF7" w:rsidRDefault="006B5AF7">
      <w:r>
        <w:t>I feel accepted by other students.</w:t>
      </w:r>
    </w:p>
    <w:p w:rsidR="006B5AF7" w:rsidRDefault="006B5AF7">
      <w:r>
        <w:t>People often bully me.</w:t>
      </w:r>
    </w:p>
    <w:p w:rsidR="006B5AF7" w:rsidRDefault="006B5AF7">
      <w:r>
        <w:t>I make fun of other students.</w:t>
      </w:r>
    </w:p>
    <w:p w:rsidR="006B5AF7" w:rsidRDefault="006B5AF7">
      <w:r>
        <w:t>I have lots of friends at Fulbright.</w:t>
      </w:r>
    </w:p>
    <w:p w:rsidR="006B5AF7" w:rsidRDefault="006B5AF7"/>
    <w:p w:rsidR="006B5AF7" w:rsidRDefault="006B5AF7"/>
    <w:p w:rsidR="006B5AF7" w:rsidRDefault="006B5AF7"/>
    <w:p w:rsidR="006B5AF7" w:rsidRDefault="006B5AF7"/>
    <w:p w:rsidR="006B5AF7" w:rsidRDefault="006B5AF7"/>
    <w:p w:rsidR="006B5AF7" w:rsidRDefault="006B5AF7"/>
    <w:p w:rsidR="006B5AF7" w:rsidRPr="006B5AF7" w:rsidRDefault="006B5AF7" w:rsidP="006B5AF7">
      <w:pPr>
        <w:jc w:val="center"/>
        <w:rPr>
          <w:b/>
        </w:rPr>
      </w:pPr>
    </w:p>
    <w:p w:rsidR="006B5AF7" w:rsidRPr="006B5AF7" w:rsidRDefault="006B5AF7" w:rsidP="006B5AF7">
      <w:pPr>
        <w:jc w:val="center"/>
        <w:rPr>
          <w:b/>
        </w:rPr>
      </w:pPr>
      <w:r w:rsidRPr="006B5AF7">
        <w:rPr>
          <w:b/>
        </w:rPr>
        <w:lastRenderedPageBreak/>
        <w:t>Survey</w:t>
      </w:r>
    </w:p>
    <w:p w:rsidR="006B5AF7" w:rsidRDefault="00E25564">
      <w:r>
        <w:t>Question one: __________________________________________________________________________________________________________________________________________________________________________</w:t>
      </w:r>
    </w:p>
    <w:p w:rsidR="006B5AF7" w:rsidRDefault="006B5AF7">
      <w:r>
        <w:t xml:space="preserve">1- </w:t>
      </w:r>
      <w:proofErr w:type="gramStart"/>
      <w:r>
        <w:t>strongly</w:t>
      </w:r>
      <w:proofErr w:type="gramEnd"/>
      <w:r>
        <w:t xml:space="preserve"> disagree</w:t>
      </w:r>
    </w:p>
    <w:p w:rsidR="006B5AF7" w:rsidRDefault="006B5AF7">
      <w:r>
        <w:t>2-somewhat disagree</w:t>
      </w:r>
    </w:p>
    <w:p w:rsidR="006B5AF7" w:rsidRDefault="006B5AF7">
      <w:r>
        <w:t>3 – in the middle</w:t>
      </w:r>
    </w:p>
    <w:p w:rsidR="006B5AF7" w:rsidRDefault="006B5AF7">
      <w:r>
        <w:t xml:space="preserve">4- </w:t>
      </w:r>
      <w:proofErr w:type="gramStart"/>
      <w:r>
        <w:t>somewhat  agree</w:t>
      </w:r>
      <w:proofErr w:type="gramEnd"/>
    </w:p>
    <w:p w:rsidR="006B5AF7" w:rsidRDefault="006B5AF7">
      <w:r>
        <w:t>5 strongly agree</w:t>
      </w:r>
    </w:p>
    <w:p w:rsidR="00E25564" w:rsidRDefault="00E25564">
      <w:r>
        <w:t>*write the names of each student under “question 1” on the chart and record their answer of 1-5 with a tally.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B5AF7" w:rsidTr="006B5AF7">
        <w:tc>
          <w:tcPr>
            <w:tcW w:w="1596" w:type="dxa"/>
          </w:tcPr>
          <w:p w:rsidR="006B5AF7" w:rsidRDefault="006B5AF7">
            <w:r>
              <w:t>Question #1</w:t>
            </w:r>
          </w:p>
        </w:tc>
        <w:tc>
          <w:tcPr>
            <w:tcW w:w="1596" w:type="dxa"/>
          </w:tcPr>
          <w:p w:rsidR="006B5AF7" w:rsidRDefault="006B5AF7">
            <w:r>
              <w:t xml:space="preserve">1  </w:t>
            </w:r>
            <w:r>
              <w:sym w:font="Wingdings" w:char="F04C"/>
            </w:r>
          </w:p>
        </w:tc>
        <w:tc>
          <w:tcPr>
            <w:tcW w:w="1596" w:type="dxa"/>
          </w:tcPr>
          <w:p w:rsidR="006B5AF7" w:rsidRDefault="006B5AF7">
            <w:r>
              <w:t>2</w:t>
            </w:r>
          </w:p>
        </w:tc>
        <w:tc>
          <w:tcPr>
            <w:tcW w:w="1596" w:type="dxa"/>
          </w:tcPr>
          <w:p w:rsidR="006B5AF7" w:rsidRDefault="006B5AF7">
            <w:r>
              <w:t>3</w:t>
            </w:r>
          </w:p>
        </w:tc>
        <w:tc>
          <w:tcPr>
            <w:tcW w:w="1596" w:type="dxa"/>
          </w:tcPr>
          <w:p w:rsidR="006B5AF7" w:rsidRDefault="006B5AF7">
            <w:r>
              <w:t>4</w:t>
            </w:r>
          </w:p>
        </w:tc>
        <w:tc>
          <w:tcPr>
            <w:tcW w:w="1596" w:type="dxa"/>
          </w:tcPr>
          <w:p w:rsidR="006B5AF7" w:rsidRDefault="006B5AF7">
            <w:r>
              <w:t xml:space="preserve">5  </w:t>
            </w:r>
            <w:r>
              <w:sym w:font="Wingdings" w:char="F04A"/>
            </w:r>
          </w:p>
        </w:tc>
      </w:tr>
      <w:tr w:rsidR="006B5AF7" w:rsidTr="006B5AF7">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r>
      <w:tr w:rsidR="006B5AF7" w:rsidTr="006B5AF7">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r>
      <w:tr w:rsidR="006B5AF7" w:rsidTr="006B5AF7">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r>
      <w:tr w:rsidR="006B5AF7" w:rsidTr="006B5AF7">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r>
      <w:tr w:rsidR="006B5AF7" w:rsidTr="006B5AF7">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c>
          <w:tcPr>
            <w:tcW w:w="1596" w:type="dxa"/>
          </w:tcPr>
          <w:p w:rsidR="006B5AF7" w:rsidRDefault="006B5AF7"/>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r w:rsidR="006B5AF7" w:rsidTr="00910903">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c>
          <w:tcPr>
            <w:tcW w:w="1596" w:type="dxa"/>
          </w:tcPr>
          <w:p w:rsidR="006B5AF7" w:rsidRDefault="006B5AF7" w:rsidP="00910903"/>
        </w:tc>
      </w:tr>
    </w:tbl>
    <w:p w:rsidR="00E25564" w:rsidRDefault="00E25564" w:rsidP="006B5AF7">
      <w:pPr>
        <w:ind w:firstLine="720"/>
      </w:pPr>
      <w:r>
        <w:tab/>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25564" w:rsidTr="007D300F">
        <w:tc>
          <w:tcPr>
            <w:tcW w:w="1596" w:type="dxa"/>
          </w:tcPr>
          <w:p w:rsidR="00E25564" w:rsidRDefault="00E25564" w:rsidP="007D300F">
            <w:r>
              <w:t>TOTALS: #</w:t>
            </w:r>
          </w:p>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bl>
    <w:p w:rsidR="006B5AF7" w:rsidRDefault="006B5AF7" w:rsidP="006B5AF7">
      <w:pPr>
        <w:ind w:firstLine="720"/>
      </w:pPr>
    </w:p>
    <w:p w:rsidR="006B5AF7" w:rsidRDefault="006B5AF7"/>
    <w:p w:rsidR="006B5AF7" w:rsidRDefault="006B5AF7"/>
    <w:p w:rsidR="00E25564" w:rsidRDefault="00E25564" w:rsidP="00E25564">
      <w:r>
        <w:lastRenderedPageBreak/>
        <w:t xml:space="preserve">Question </w:t>
      </w:r>
      <w:r>
        <w:t>two</w:t>
      </w:r>
      <w:bookmarkStart w:id="0" w:name="_GoBack"/>
      <w:bookmarkEnd w:id="0"/>
      <w:r>
        <w:t>: __________________________________________________________________________________________________________________________________________________________________________</w:t>
      </w:r>
    </w:p>
    <w:p w:rsidR="00E25564" w:rsidRDefault="00E25564" w:rsidP="00E25564">
      <w:r>
        <w:t xml:space="preserve">1- </w:t>
      </w:r>
      <w:proofErr w:type="gramStart"/>
      <w:r>
        <w:t>strongly</w:t>
      </w:r>
      <w:proofErr w:type="gramEnd"/>
      <w:r>
        <w:t xml:space="preserve"> disagree</w:t>
      </w:r>
    </w:p>
    <w:p w:rsidR="00E25564" w:rsidRDefault="00E25564" w:rsidP="00E25564">
      <w:r>
        <w:t>2-somewhat disagree</w:t>
      </w:r>
    </w:p>
    <w:p w:rsidR="00E25564" w:rsidRDefault="00E25564" w:rsidP="00E25564">
      <w:r>
        <w:t>3 – in the middle</w:t>
      </w:r>
    </w:p>
    <w:p w:rsidR="00E25564" w:rsidRDefault="00E25564" w:rsidP="00E25564">
      <w:r>
        <w:t xml:space="preserve">4- </w:t>
      </w:r>
      <w:proofErr w:type="gramStart"/>
      <w:r>
        <w:t>somewhat  agree</w:t>
      </w:r>
      <w:proofErr w:type="gramEnd"/>
    </w:p>
    <w:p w:rsidR="00E25564" w:rsidRDefault="00E25564" w:rsidP="00E25564">
      <w:r>
        <w:t>5 strongly agree</w:t>
      </w:r>
    </w:p>
    <w:p w:rsidR="00E25564" w:rsidRDefault="00E25564" w:rsidP="00E25564">
      <w:r>
        <w:t>*write the names of each student under “question 1” on the chart and record their answer of 1-5 with a tally.</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25564" w:rsidTr="007D300F">
        <w:tc>
          <w:tcPr>
            <w:tcW w:w="1596" w:type="dxa"/>
          </w:tcPr>
          <w:p w:rsidR="00E25564" w:rsidRDefault="00E25564" w:rsidP="007D300F">
            <w:r>
              <w:t>Question #1</w:t>
            </w:r>
          </w:p>
        </w:tc>
        <w:tc>
          <w:tcPr>
            <w:tcW w:w="1596" w:type="dxa"/>
          </w:tcPr>
          <w:p w:rsidR="00E25564" w:rsidRDefault="00E25564" w:rsidP="007D300F">
            <w:r>
              <w:t xml:space="preserve">1  </w:t>
            </w:r>
            <w:r>
              <w:sym w:font="Wingdings" w:char="F04C"/>
            </w:r>
          </w:p>
        </w:tc>
        <w:tc>
          <w:tcPr>
            <w:tcW w:w="1596" w:type="dxa"/>
          </w:tcPr>
          <w:p w:rsidR="00E25564" w:rsidRDefault="00E25564" w:rsidP="007D300F">
            <w:r>
              <w:t>2</w:t>
            </w:r>
          </w:p>
        </w:tc>
        <w:tc>
          <w:tcPr>
            <w:tcW w:w="1596" w:type="dxa"/>
          </w:tcPr>
          <w:p w:rsidR="00E25564" w:rsidRDefault="00E25564" w:rsidP="007D300F">
            <w:r>
              <w:t>3</w:t>
            </w:r>
          </w:p>
        </w:tc>
        <w:tc>
          <w:tcPr>
            <w:tcW w:w="1596" w:type="dxa"/>
          </w:tcPr>
          <w:p w:rsidR="00E25564" w:rsidRDefault="00E25564" w:rsidP="007D300F">
            <w:r>
              <w:t>4</w:t>
            </w:r>
          </w:p>
        </w:tc>
        <w:tc>
          <w:tcPr>
            <w:tcW w:w="1596" w:type="dxa"/>
          </w:tcPr>
          <w:p w:rsidR="00E25564" w:rsidRDefault="00E25564" w:rsidP="007D300F">
            <w:r>
              <w:t xml:space="preserve">5  </w:t>
            </w:r>
            <w:r>
              <w:sym w:font="Wingdings" w:char="F04A"/>
            </w:r>
          </w:p>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r w:rsidR="00E25564" w:rsidTr="007D300F">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bl>
    <w:p w:rsidR="00E25564" w:rsidRDefault="00E25564" w:rsidP="00E25564">
      <w:pPr>
        <w:ind w:firstLine="720"/>
      </w:pPr>
      <w:r>
        <w:tab/>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25564" w:rsidTr="007D300F">
        <w:tc>
          <w:tcPr>
            <w:tcW w:w="1596" w:type="dxa"/>
          </w:tcPr>
          <w:p w:rsidR="00E25564" w:rsidRDefault="00E25564" w:rsidP="007D300F">
            <w:r>
              <w:t>TOTALS: #</w:t>
            </w:r>
          </w:p>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c>
          <w:tcPr>
            <w:tcW w:w="1596" w:type="dxa"/>
          </w:tcPr>
          <w:p w:rsidR="00E25564" w:rsidRDefault="00E25564" w:rsidP="007D300F"/>
        </w:tc>
      </w:tr>
    </w:tbl>
    <w:p w:rsidR="00E25564" w:rsidRDefault="00E25564" w:rsidP="00E25564">
      <w:pPr>
        <w:ind w:firstLine="720"/>
      </w:pPr>
    </w:p>
    <w:p w:rsidR="00E25564" w:rsidRDefault="00E25564" w:rsidP="00E25564"/>
    <w:p w:rsidR="00E25564" w:rsidRDefault="00E25564" w:rsidP="00E25564"/>
    <w:p w:rsidR="006B5AF7" w:rsidRDefault="006B5AF7"/>
    <w:p w:rsidR="006B5AF7" w:rsidRDefault="006B5AF7"/>
    <w:p w:rsidR="006B5AF7" w:rsidRDefault="006B5AF7"/>
    <w:p w:rsidR="006B5AF7" w:rsidRDefault="006B5AF7"/>
    <w:p w:rsidR="006B5AF7" w:rsidRDefault="006B5AF7"/>
    <w:sectPr w:rsidR="006B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F7"/>
    <w:rsid w:val="00661916"/>
    <w:rsid w:val="006B5AF7"/>
    <w:rsid w:val="006D7D07"/>
    <w:rsid w:val="00D27178"/>
    <w:rsid w:val="00E2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Cearley, Michelle</dc:creator>
  <cp:lastModifiedBy>Cearley, Michelle</cp:lastModifiedBy>
  <cp:revision>2</cp:revision>
  <cp:lastPrinted>2014-08-20T15:02:00Z</cp:lastPrinted>
  <dcterms:created xsi:type="dcterms:W3CDTF">2014-09-04T14:54:00Z</dcterms:created>
  <dcterms:modified xsi:type="dcterms:W3CDTF">2014-09-04T14:54:00Z</dcterms:modified>
</cp:coreProperties>
</file>